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504481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92D073D" wp14:editId="1F7B633D">
            <wp:extent cx="1112292" cy="368489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19688" cy="370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ED3844">
        <w:rPr>
          <w:rFonts w:cs="Arial"/>
          <w:b/>
          <w:bCs/>
          <w:iCs/>
          <w:snapToGrid/>
          <w:spacing w:val="40"/>
          <w:sz w:val="36"/>
          <w:szCs w:val="36"/>
        </w:rPr>
        <w:t>44</w:t>
      </w:r>
      <w:r w:rsidR="00B35E4A">
        <w:rPr>
          <w:rFonts w:cs="Arial"/>
          <w:b/>
          <w:bCs/>
          <w:iCs/>
          <w:snapToGrid/>
          <w:spacing w:val="40"/>
          <w:sz w:val="36"/>
          <w:szCs w:val="36"/>
        </w:rPr>
        <w:t>3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proofErr w:type="spellStart"/>
      <w:r w:rsidR="006F0DE3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2048C1">
        <w:rPr>
          <w:rFonts w:cs="Arial"/>
          <w:b/>
          <w:bCs/>
          <w:iCs/>
          <w:snapToGrid/>
          <w:spacing w:val="40"/>
          <w:sz w:val="36"/>
          <w:szCs w:val="36"/>
        </w:rPr>
        <w:t>ТПиР</w:t>
      </w:r>
      <w:proofErr w:type="spellEnd"/>
      <w:r w:rsidR="00050A44">
        <w:rPr>
          <w:rFonts w:cs="Arial"/>
          <w:b/>
          <w:bCs/>
          <w:iCs/>
          <w:snapToGrid/>
          <w:spacing w:val="40"/>
          <w:sz w:val="36"/>
          <w:szCs w:val="36"/>
        </w:rPr>
        <w:t>-ВП</w:t>
      </w:r>
    </w:p>
    <w:p w:rsidR="00FC2A7B" w:rsidRDefault="00ED3844" w:rsidP="00C8309B">
      <w:pPr>
        <w:pStyle w:val="2"/>
        <w:jc w:val="center"/>
        <w:rPr>
          <w:bCs/>
          <w:sz w:val="26"/>
          <w:szCs w:val="26"/>
        </w:rPr>
      </w:pPr>
      <w:r w:rsidRPr="00050A44">
        <w:rPr>
          <w:bCs/>
          <w:sz w:val="26"/>
          <w:szCs w:val="26"/>
        </w:rPr>
        <w:t>Закупочной комиссии по рассмотрению заявок по аукциону в электронной форме на право заключения договора выполнения работ:</w:t>
      </w:r>
      <w:r w:rsidRPr="00050A44">
        <w:rPr>
          <w:b/>
          <w:bCs/>
          <w:sz w:val="26"/>
          <w:szCs w:val="26"/>
        </w:rPr>
        <w:t xml:space="preserve"> </w:t>
      </w:r>
      <w:r w:rsidR="00B35E4A" w:rsidRPr="00050A44">
        <w:rPr>
          <w:b/>
          <w:bCs/>
          <w:i/>
          <w:iCs/>
          <w:snapToGrid w:val="0"/>
          <w:sz w:val="26"/>
          <w:szCs w:val="26"/>
        </w:rPr>
        <w:t xml:space="preserve">Реконструкция распределительных сетей 6/0,4 </w:t>
      </w:r>
      <w:proofErr w:type="spellStart"/>
      <w:r w:rsidR="00B35E4A" w:rsidRPr="00050A44">
        <w:rPr>
          <w:b/>
          <w:bCs/>
          <w:i/>
          <w:iCs/>
          <w:snapToGrid w:val="0"/>
          <w:sz w:val="26"/>
          <w:szCs w:val="26"/>
        </w:rPr>
        <w:t>кВ</w:t>
      </w:r>
      <w:proofErr w:type="spellEnd"/>
      <w:r w:rsidR="00B35E4A" w:rsidRPr="00050A44">
        <w:rPr>
          <w:b/>
          <w:bCs/>
          <w:i/>
          <w:iCs/>
          <w:snapToGrid w:val="0"/>
          <w:sz w:val="26"/>
          <w:szCs w:val="26"/>
        </w:rPr>
        <w:t xml:space="preserve"> п. Шкотово, п. </w:t>
      </w:r>
      <w:proofErr w:type="spellStart"/>
      <w:r w:rsidR="00B35E4A" w:rsidRPr="00050A44">
        <w:rPr>
          <w:b/>
          <w:bCs/>
          <w:i/>
          <w:iCs/>
          <w:snapToGrid w:val="0"/>
          <w:sz w:val="26"/>
          <w:szCs w:val="26"/>
        </w:rPr>
        <w:t>Смоляниново</w:t>
      </w:r>
      <w:proofErr w:type="spellEnd"/>
      <w:r w:rsidR="00B35E4A" w:rsidRPr="00050A44">
        <w:rPr>
          <w:b/>
          <w:bCs/>
          <w:i/>
          <w:iCs/>
          <w:snapToGrid w:val="0"/>
          <w:sz w:val="26"/>
          <w:szCs w:val="26"/>
        </w:rPr>
        <w:t xml:space="preserve">, с. Романовка, ПС Верхняя </w:t>
      </w:r>
      <w:r w:rsidR="00050A44" w:rsidRPr="00050A44">
        <w:rPr>
          <w:bCs/>
          <w:sz w:val="26"/>
          <w:szCs w:val="26"/>
        </w:rPr>
        <w:t>(</w:t>
      </w:r>
      <w:r w:rsidRPr="00050A44">
        <w:rPr>
          <w:bCs/>
          <w:sz w:val="26"/>
          <w:szCs w:val="26"/>
        </w:rPr>
        <w:t>лот</w:t>
      </w:r>
      <w:r w:rsidRPr="00050A44">
        <w:rPr>
          <w:bCs/>
          <w:iCs/>
          <w:snapToGrid w:val="0"/>
          <w:sz w:val="26"/>
          <w:szCs w:val="26"/>
        </w:rPr>
        <w:t xml:space="preserve"> </w:t>
      </w:r>
      <w:r w:rsidRPr="00050A44">
        <w:rPr>
          <w:bCs/>
          <w:sz w:val="26"/>
          <w:szCs w:val="26"/>
        </w:rPr>
        <w:t xml:space="preserve">№ </w:t>
      </w:r>
      <w:r w:rsidR="00B35E4A" w:rsidRPr="00050A44">
        <w:rPr>
          <w:bCs/>
          <w:sz w:val="26"/>
          <w:szCs w:val="26"/>
        </w:rPr>
        <w:t>3080</w:t>
      </w:r>
      <w:r w:rsidRPr="00050A44">
        <w:rPr>
          <w:bCs/>
          <w:sz w:val="26"/>
          <w:szCs w:val="26"/>
        </w:rPr>
        <w:t>01-ТПИР ОБСЛ-2021-ДРСК</w:t>
      </w:r>
      <w:r w:rsidR="00050A44" w:rsidRPr="00050A44">
        <w:rPr>
          <w:bCs/>
          <w:sz w:val="26"/>
          <w:szCs w:val="26"/>
        </w:rPr>
        <w:t>)</w:t>
      </w:r>
    </w:p>
    <w:p w:rsidR="00C8309B" w:rsidRPr="00C8309B" w:rsidRDefault="00C8309B" w:rsidP="00C8309B">
      <w:pPr>
        <w:pStyle w:val="2"/>
        <w:jc w:val="center"/>
        <w:rPr>
          <w:b/>
          <w:bCs/>
          <w:i/>
          <w:iCs/>
          <w:snapToGrid w:val="0"/>
          <w:sz w:val="26"/>
          <w:szCs w:val="26"/>
        </w:rPr>
      </w:pPr>
    </w:p>
    <w:tbl>
      <w:tblPr>
        <w:tblStyle w:val="af2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B35E4A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FC2A7B">
              <w:rPr>
                <w:rFonts w:ascii="Times New Roman" w:hAnsi="Times New Roman"/>
                <w:sz w:val="24"/>
                <w:szCs w:val="24"/>
              </w:rPr>
              <w:t>1</w:t>
            </w:r>
            <w:r w:rsidR="00050A44">
              <w:rPr>
                <w:rFonts w:ascii="Times New Roman" w:hAnsi="Times New Roman"/>
                <w:sz w:val="24"/>
                <w:szCs w:val="24"/>
              </w:rPr>
              <w:t>8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FC2A7B">
              <w:rPr>
                <w:rFonts w:ascii="Times New Roman" w:hAnsi="Times New Roman"/>
                <w:sz w:val="24"/>
                <w:szCs w:val="24"/>
              </w:rPr>
              <w:t>ма</w:t>
            </w:r>
            <w:r w:rsidR="00ED3844">
              <w:rPr>
                <w:rFonts w:ascii="Times New Roman" w:hAnsi="Times New Roman"/>
                <w:sz w:val="24"/>
                <w:szCs w:val="24"/>
              </w:rPr>
              <w:t>я</w:t>
            </w:r>
            <w:r w:rsidR="00AC719F">
              <w:rPr>
                <w:rFonts w:ascii="Times New Roman" w:hAnsi="Times New Roman"/>
                <w:sz w:val="24"/>
                <w:szCs w:val="24"/>
              </w:rPr>
              <w:t xml:space="preserve">  202</w:t>
            </w:r>
            <w:r w:rsidR="002941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FE1D63" w:rsidRDefault="00FE1D63" w:rsidP="00B25CD6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 xml:space="preserve">Х ЗАЯВОК НА УЧАСТИЕ В ЗАКУПКЕ: </w:t>
      </w:r>
      <w:r w:rsidR="00B35E4A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 (</w:t>
      </w:r>
      <w:r w:rsidR="00B35E4A">
        <w:rPr>
          <w:b/>
          <w:sz w:val="24"/>
          <w:szCs w:val="24"/>
        </w:rPr>
        <w:t>четыре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</w:t>
      </w:r>
      <w:r w:rsidR="00FC2A7B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FE1D63" w:rsidRPr="00B25CD6" w:rsidRDefault="00FE1D63" w:rsidP="00B25CD6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10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3116"/>
      </w:tblGrid>
      <w:tr w:rsidR="00FE1D63" w:rsidRPr="0045564A" w:rsidTr="002048C1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FE1D63" w:rsidRPr="0045564A" w:rsidRDefault="00FE1D63" w:rsidP="00B25CD6">
            <w:pPr>
              <w:pStyle w:val="af3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№</w:t>
            </w:r>
          </w:p>
          <w:p w:rsidR="00FE1D63" w:rsidRPr="0045564A" w:rsidRDefault="00FE1D63" w:rsidP="00B25CD6">
            <w:pPr>
              <w:pStyle w:val="af3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vAlign w:val="center"/>
            <w:hideMark/>
          </w:tcPr>
          <w:p w:rsidR="00FE1D63" w:rsidRPr="0045564A" w:rsidRDefault="00FE1D63" w:rsidP="00B25CD6">
            <w:pPr>
              <w:pStyle w:val="af3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FE1D63" w:rsidRPr="0045564A" w:rsidRDefault="00BD2DB5" w:rsidP="00BD2DB5">
            <w:pPr>
              <w:pStyle w:val="af3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BD2DB5">
              <w:rPr>
                <w:sz w:val="20"/>
                <w:szCs w:val="24"/>
                <w:lang w:eastAsia="en-US"/>
              </w:rPr>
              <w:t>Дата и время внесения изменений в заявку</w:t>
            </w:r>
          </w:p>
        </w:tc>
      </w:tr>
      <w:tr w:rsidR="00B35E4A" w:rsidTr="002048C1">
        <w:trPr>
          <w:trHeight w:val="330"/>
        </w:trPr>
        <w:tc>
          <w:tcPr>
            <w:tcW w:w="993" w:type="dxa"/>
            <w:vAlign w:val="center"/>
          </w:tcPr>
          <w:p w:rsidR="00B35E4A" w:rsidRPr="00B25CD6" w:rsidRDefault="00B35E4A" w:rsidP="00B35E4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8"/>
                <w:lang w:eastAsia="en-US"/>
              </w:rPr>
            </w:pPr>
          </w:p>
        </w:tc>
        <w:tc>
          <w:tcPr>
            <w:tcW w:w="5953" w:type="dxa"/>
            <w:hideMark/>
          </w:tcPr>
          <w:p w:rsidR="00B35E4A" w:rsidRPr="008D5527" w:rsidRDefault="00B35E4A" w:rsidP="00B35E4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443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</w:t>
            </w:r>
            <w:r w:rsidRPr="008D5527">
              <w:rPr>
                <w:sz w:val="22"/>
                <w:szCs w:val="22"/>
              </w:rPr>
              <w:t>-1</w:t>
            </w:r>
          </w:p>
        </w:tc>
        <w:tc>
          <w:tcPr>
            <w:tcW w:w="3116" w:type="dxa"/>
            <w:vAlign w:val="center"/>
            <w:hideMark/>
          </w:tcPr>
          <w:p w:rsidR="00B35E4A" w:rsidRPr="00B35E4A" w:rsidRDefault="00B35E4A" w:rsidP="00B35E4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35E4A">
              <w:rPr>
                <w:sz w:val="22"/>
                <w:szCs w:val="22"/>
              </w:rPr>
              <w:t>20.04.2021 03:23</w:t>
            </w:r>
          </w:p>
        </w:tc>
      </w:tr>
      <w:tr w:rsidR="00B35E4A" w:rsidTr="002048C1">
        <w:trPr>
          <w:trHeight w:val="378"/>
        </w:trPr>
        <w:tc>
          <w:tcPr>
            <w:tcW w:w="993" w:type="dxa"/>
            <w:vAlign w:val="center"/>
          </w:tcPr>
          <w:p w:rsidR="00B35E4A" w:rsidRPr="00B25CD6" w:rsidRDefault="00B35E4A" w:rsidP="00B35E4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hideMark/>
          </w:tcPr>
          <w:p w:rsidR="00B35E4A" w:rsidRPr="008D5527" w:rsidRDefault="00B35E4A" w:rsidP="00B35E4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443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</w:t>
            </w:r>
            <w:r w:rsidRPr="008D5527">
              <w:rPr>
                <w:sz w:val="22"/>
                <w:szCs w:val="22"/>
              </w:rPr>
              <w:t>-2</w:t>
            </w:r>
          </w:p>
        </w:tc>
        <w:tc>
          <w:tcPr>
            <w:tcW w:w="3116" w:type="dxa"/>
            <w:vAlign w:val="center"/>
            <w:hideMark/>
          </w:tcPr>
          <w:p w:rsidR="00B35E4A" w:rsidRPr="00B35E4A" w:rsidRDefault="00B35E4A" w:rsidP="00B35E4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35E4A">
              <w:rPr>
                <w:sz w:val="22"/>
                <w:szCs w:val="22"/>
              </w:rPr>
              <w:t>21.04.2021 01:50</w:t>
            </w:r>
          </w:p>
        </w:tc>
      </w:tr>
      <w:tr w:rsidR="00B35E4A" w:rsidTr="002048C1">
        <w:trPr>
          <w:trHeight w:val="378"/>
        </w:trPr>
        <w:tc>
          <w:tcPr>
            <w:tcW w:w="993" w:type="dxa"/>
            <w:vAlign w:val="center"/>
          </w:tcPr>
          <w:p w:rsidR="00B35E4A" w:rsidRPr="00B25CD6" w:rsidRDefault="00B35E4A" w:rsidP="00B35E4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B35E4A" w:rsidRPr="008D5527" w:rsidRDefault="00B35E4A" w:rsidP="00B35E4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443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ТПиР-3</w:t>
            </w:r>
          </w:p>
        </w:tc>
        <w:tc>
          <w:tcPr>
            <w:tcW w:w="3116" w:type="dxa"/>
            <w:vAlign w:val="center"/>
          </w:tcPr>
          <w:p w:rsidR="00B35E4A" w:rsidRPr="00B35E4A" w:rsidRDefault="00B35E4A" w:rsidP="00B35E4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35E4A">
              <w:rPr>
                <w:sz w:val="22"/>
                <w:szCs w:val="22"/>
              </w:rPr>
              <w:t>21.04.2021 04:39</w:t>
            </w:r>
          </w:p>
        </w:tc>
      </w:tr>
      <w:tr w:rsidR="00B35E4A" w:rsidTr="002048C1">
        <w:trPr>
          <w:trHeight w:val="378"/>
        </w:trPr>
        <w:tc>
          <w:tcPr>
            <w:tcW w:w="993" w:type="dxa"/>
            <w:vAlign w:val="center"/>
          </w:tcPr>
          <w:p w:rsidR="00B35E4A" w:rsidRPr="00B25CD6" w:rsidRDefault="00B35E4A" w:rsidP="00B35E4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B35E4A" w:rsidRPr="008D5527" w:rsidRDefault="00B35E4A" w:rsidP="00B35E4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443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ТПиР-4</w:t>
            </w:r>
          </w:p>
        </w:tc>
        <w:tc>
          <w:tcPr>
            <w:tcW w:w="3116" w:type="dxa"/>
            <w:vAlign w:val="center"/>
          </w:tcPr>
          <w:p w:rsidR="00B35E4A" w:rsidRPr="00B35E4A" w:rsidRDefault="00B35E4A" w:rsidP="00B35E4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35E4A">
              <w:rPr>
                <w:sz w:val="22"/>
                <w:szCs w:val="22"/>
              </w:rPr>
              <w:t>22.04.2021 03:14</w:t>
            </w:r>
          </w:p>
        </w:tc>
      </w:tr>
    </w:tbl>
    <w:p w:rsidR="00FE1D63" w:rsidRPr="00B25CD6" w:rsidRDefault="00FE1D63" w:rsidP="00B25CD6">
      <w:pPr>
        <w:spacing w:line="240" w:lineRule="auto"/>
        <w:ind w:right="-143" w:firstLine="0"/>
        <w:rPr>
          <w:sz w:val="12"/>
          <w:szCs w:val="12"/>
        </w:rPr>
      </w:pPr>
    </w:p>
    <w:p w:rsidR="00FE1D63" w:rsidRDefault="00FE1D63" w:rsidP="00B25CD6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FC2A7B">
        <w:rPr>
          <w:b/>
          <w:sz w:val="24"/>
          <w:szCs w:val="24"/>
        </w:rPr>
        <w:t>1</w:t>
      </w:r>
      <w:r w:rsidR="000A6911">
        <w:rPr>
          <w:b/>
          <w:sz w:val="24"/>
          <w:szCs w:val="24"/>
        </w:rPr>
        <w:t xml:space="preserve"> (</w:t>
      </w:r>
      <w:r w:rsidR="00FC2A7B">
        <w:rPr>
          <w:b/>
          <w:sz w:val="24"/>
          <w:szCs w:val="24"/>
        </w:rPr>
        <w:t>одна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</w:t>
      </w:r>
      <w:r w:rsidR="00C8309B">
        <w:rPr>
          <w:sz w:val="24"/>
          <w:szCs w:val="24"/>
        </w:rPr>
        <w:t>а</w:t>
      </w:r>
      <w:r>
        <w:rPr>
          <w:sz w:val="24"/>
          <w:szCs w:val="24"/>
        </w:rPr>
        <w:t>.</w:t>
      </w:r>
    </w:p>
    <w:p w:rsidR="003C690B" w:rsidRPr="007F210A" w:rsidRDefault="003C690B" w:rsidP="000D521C">
      <w:pPr>
        <w:spacing w:line="240" w:lineRule="auto"/>
        <w:ind w:firstLine="0"/>
        <w:rPr>
          <w:sz w:val="26"/>
          <w:szCs w:val="26"/>
        </w:rPr>
      </w:pPr>
    </w:p>
    <w:p w:rsidR="00673BBD" w:rsidRPr="007F210A" w:rsidRDefault="00673BBD" w:rsidP="00C8309B">
      <w:pPr>
        <w:spacing w:line="240" w:lineRule="auto"/>
        <w:ind w:firstLine="0"/>
        <w:rPr>
          <w:b/>
          <w:caps/>
          <w:sz w:val="26"/>
          <w:szCs w:val="26"/>
        </w:rPr>
      </w:pPr>
      <w:r w:rsidRPr="007F210A">
        <w:rPr>
          <w:b/>
          <w:caps/>
          <w:sz w:val="26"/>
          <w:szCs w:val="26"/>
        </w:rPr>
        <w:t>ВОПРОСЫ, ВЫНОС</w:t>
      </w:r>
      <w:r w:rsidR="00C8309B">
        <w:rPr>
          <w:b/>
          <w:caps/>
          <w:sz w:val="26"/>
          <w:szCs w:val="26"/>
        </w:rPr>
        <w:t xml:space="preserve">ИМЫЕ НА РАССМОТРЕНИЕ ЗАКУПОЧНОЙ </w:t>
      </w:r>
      <w:r w:rsidRPr="007F210A">
        <w:rPr>
          <w:b/>
          <w:caps/>
          <w:sz w:val="26"/>
          <w:szCs w:val="26"/>
        </w:rPr>
        <w:t xml:space="preserve">КОМИССИИ: </w:t>
      </w:r>
    </w:p>
    <w:p w:rsidR="00050A44" w:rsidRPr="000963E2" w:rsidRDefault="00050A44" w:rsidP="00050A44">
      <w:pPr>
        <w:pStyle w:val="2"/>
        <w:numPr>
          <w:ilvl w:val="0"/>
          <w:numId w:val="20"/>
        </w:numPr>
        <w:rPr>
          <w:bCs/>
          <w:iCs/>
          <w:sz w:val="24"/>
        </w:rPr>
      </w:pPr>
      <w:r w:rsidRPr="000963E2">
        <w:rPr>
          <w:sz w:val="24"/>
        </w:rPr>
        <w:t xml:space="preserve">Об утверждении результатов процедуры аукциона </w:t>
      </w:r>
    </w:p>
    <w:p w:rsidR="00050A44" w:rsidRPr="0038289F" w:rsidRDefault="00050A44" w:rsidP="00050A44">
      <w:pPr>
        <w:pStyle w:val="2"/>
        <w:numPr>
          <w:ilvl w:val="0"/>
          <w:numId w:val="20"/>
        </w:numPr>
        <w:rPr>
          <w:bCs/>
          <w:iCs/>
          <w:sz w:val="24"/>
        </w:rPr>
      </w:pPr>
      <w:r w:rsidRPr="0038289F">
        <w:rPr>
          <w:bCs/>
          <w:iCs/>
          <w:sz w:val="24"/>
        </w:rPr>
        <w:t xml:space="preserve">О </w:t>
      </w:r>
      <w:r>
        <w:rPr>
          <w:bCs/>
          <w:iCs/>
          <w:sz w:val="24"/>
        </w:rPr>
        <w:t>выборе победителя закупки</w:t>
      </w:r>
    </w:p>
    <w:p w:rsidR="00050A44" w:rsidRDefault="00050A44" w:rsidP="00050A44">
      <w:pPr>
        <w:pStyle w:val="2"/>
        <w:ind w:firstLine="0"/>
        <w:rPr>
          <w:bCs/>
          <w:i/>
          <w:iCs/>
          <w:sz w:val="26"/>
          <w:szCs w:val="26"/>
        </w:rPr>
      </w:pPr>
    </w:p>
    <w:p w:rsidR="00050A44" w:rsidRPr="00C8309B" w:rsidRDefault="007A00F4" w:rsidP="00050A44">
      <w:pPr>
        <w:pStyle w:val="2"/>
        <w:ind w:firstLine="0"/>
        <w:rPr>
          <w:b/>
          <w:bCs/>
          <w:iCs/>
          <w:sz w:val="24"/>
        </w:rPr>
      </w:pPr>
      <w:r w:rsidRPr="00C8309B">
        <w:rPr>
          <w:b/>
          <w:bCs/>
          <w:iCs/>
          <w:sz w:val="26"/>
          <w:szCs w:val="26"/>
        </w:rPr>
        <w:t xml:space="preserve">ВОПРОС № 1.  </w:t>
      </w:r>
      <w:r w:rsidR="00050A44" w:rsidRPr="00C8309B">
        <w:rPr>
          <w:b/>
          <w:sz w:val="24"/>
        </w:rPr>
        <w:t xml:space="preserve">Об утверждении результатов процедуры аукциона </w:t>
      </w:r>
    </w:p>
    <w:p w:rsidR="007A00F4" w:rsidRPr="007F210A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B35E4A" w:rsidRPr="008B15A3" w:rsidRDefault="00B35E4A" w:rsidP="00B35E4A">
      <w:pPr>
        <w:spacing w:line="240" w:lineRule="auto"/>
        <w:rPr>
          <w:b/>
          <w:sz w:val="26"/>
          <w:szCs w:val="26"/>
        </w:rPr>
      </w:pPr>
      <w:r w:rsidRPr="008B15A3">
        <w:rPr>
          <w:b/>
          <w:sz w:val="26"/>
          <w:szCs w:val="26"/>
        </w:rPr>
        <w:t>РЕШИЛИ:</w:t>
      </w:r>
    </w:p>
    <w:p w:rsidR="00050A44" w:rsidRDefault="00050A44" w:rsidP="00050A44">
      <w:pPr>
        <w:pStyle w:val="25"/>
        <w:numPr>
          <w:ilvl w:val="0"/>
          <w:numId w:val="35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цены</w:t>
      </w:r>
      <w:r w:rsidRPr="00455714">
        <w:rPr>
          <w:szCs w:val="24"/>
        </w:rPr>
        <w:t xml:space="preserve"> </w:t>
      </w:r>
      <w:r>
        <w:rPr>
          <w:szCs w:val="24"/>
        </w:rPr>
        <w:t>заявок</w:t>
      </w:r>
      <w:r w:rsidRPr="00455714">
        <w:rPr>
          <w:szCs w:val="24"/>
        </w:rPr>
        <w:t xml:space="preserve"> </w:t>
      </w:r>
      <w:r>
        <w:rPr>
          <w:szCs w:val="24"/>
        </w:rPr>
        <w:t>Участник</w:t>
      </w:r>
      <w:r w:rsidRPr="00455714">
        <w:rPr>
          <w:szCs w:val="24"/>
        </w:rPr>
        <w:t>ов</w:t>
      </w:r>
      <w:r>
        <w:rPr>
          <w:szCs w:val="24"/>
        </w:rPr>
        <w:t xml:space="preserve"> по результатам аукциона.</w:t>
      </w:r>
    </w:p>
    <w:p w:rsidR="00050A44" w:rsidRDefault="00050A44" w:rsidP="00050A44">
      <w:pPr>
        <w:pStyle w:val="25"/>
        <w:numPr>
          <w:ilvl w:val="0"/>
          <w:numId w:val="35"/>
        </w:numPr>
        <w:tabs>
          <w:tab w:val="left" w:pos="426"/>
        </w:tabs>
        <w:suppressAutoHyphens/>
        <w:ind w:left="0" w:firstLine="0"/>
        <w:rPr>
          <w:szCs w:val="24"/>
        </w:rPr>
      </w:pPr>
      <w:r w:rsidRPr="00455714">
        <w:rPr>
          <w:szCs w:val="24"/>
        </w:rPr>
        <w:t xml:space="preserve">Утвердить </w:t>
      </w:r>
      <w:r>
        <w:rPr>
          <w:szCs w:val="24"/>
        </w:rPr>
        <w:t xml:space="preserve">итоговую </w:t>
      </w:r>
      <w:proofErr w:type="spellStart"/>
      <w:r w:rsidRPr="00455714">
        <w:rPr>
          <w:szCs w:val="24"/>
        </w:rPr>
        <w:t>ранжировку</w:t>
      </w:r>
      <w:proofErr w:type="spellEnd"/>
      <w:r w:rsidRPr="00455714">
        <w:rPr>
          <w:szCs w:val="24"/>
        </w:rPr>
        <w:t xml:space="preserve"> заявок</w:t>
      </w:r>
      <w:r>
        <w:rPr>
          <w:szCs w:val="24"/>
        </w:rPr>
        <w:t>.</w:t>
      </w:r>
    </w:p>
    <w:tbl>
      <w:tblPr>
        <w:tblpPr w:leftFromText="180" w:rightFromText="180" w:vertAnchor="text" w:tblpY="1"/>
        <w:tblOverlap w:val="never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2127"/>
        <w:gridCol w:w="2693"/>
        <w:gridCol w:w="1843"/>
        <w:gridCol w:w="2268"/>
      </w:tblGrid>
      <w:tr w:rsidR="00050A44" w:rsidRPr="00455714" w:rsidTr="001D7FA0">
        <w:trPr>
          <w:trHeight w:val="1032"/>
          <w:tblHeader/>
        </w:trPr>
        <w:tc>
          <w:tcPr>
            <w:tcW w:w="1129" w:type="dxa"/>
            <w:vAlign w:val="center"/>
          </w:tcPr>
          <w:p w:rsidR="00050A44" w:rsidRPr="00A35A92" w:rsidRDefault="00050A44" w:rsidP="001D7FA0">
            <w:pPr>
              <w:snapToGrid w:val="0"/>
              <w:spacing w:line="240" w:lineRule="auto"/>
              <w:ind w:hanging="142"/>
              <w:jc w:val="center"/>
              <w:rPr>
                <w:sz w:val="20"/>
              </w:rPr>
            </w:pPr>
            <w:r w:rsidRPr="00A35A92">
              <w:rPr>
                <w:sz w:val="20"/>
              </w:rPr>
              <w:t xml:space="preserve">Место в </w:t>
            </w:r>
            <w:proofErr w:type="spellStart"/>
            <w:r w:rsidRPr="00A35A92">
              <w:rPr>
                <w:sz w:val="20"/>
              </w:rPr>
              <w:t>ранжировке</w:t>
            </w:r>
            <w:proofErr w:type="spellEnd"/>
          </w:p>
        </w:tc>
        <w:tc>
          <w:tcPr>
            <w:tcW w:w="2127" w:type="dxa"/>
            <w:vAlign w:val="center"/>
          </w:tcPr>
          <w:p w:rsidR="00050A44" w:rsidRPr="00A35A92" w:rsidRDefault="00050A44" w:rsidP="001D7FA0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A35A92">
              <w:rPr>
                <w:sz w:val="20"/>
              </w:rPr>
              <w:t>Дата и время регистрации заявки</w:t>
            </w:r>
          </w:p>
        </w:tc>
        <w:tc>
          <w:tcPr>
            <w:tcW w:w="2693" w:type="dxa"/>
            <w:vAlign w:val="center"/>
          </w:tcPr>
          <w:p w:rsidR="00050A44" w:rsidRPr="00A35A92" w:rsidRDefault="00050A44" w:rsidP="001D7FA0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A35A92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843" w:type="dxa"/>
            <w:vAlign w:val="center"/>
          </w:tcPr>
          <w:p w:rsidR="00050A44" w:rsidRPr="00A35A92" w:rsidRDefault="00050A44" w:rsidP="001D7FA0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A35A92">
              <w:rPr>
                <w:sz w:val="20"/>
              </w:rPr>
              <w:t xml:space="preserve">Первая ценовая ставка, </w:t>
            </w:r>
            <w:r w:rsidRPr="00A35A92">
              <w:rPr>
                <w:sz w:val="20"/>
              </w:rPr>
              <w:br/>
              <w:t>руб. без НДС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050A44" w:rsidRPr="00A35A92" w:rsidRDefault="00050A44" w:rsidP="001D7FA0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pacing w:val="-2"/>
                <w:sz w:val="20"/>
              </w:rPr>
            </w:pPr>
            <w:r w:rsidRPr="00A35A92">
              <w:rPr>
                <w:sz w:val="20"/>
              </w:rPr>
              <w:t xml:space="preserve">Цена заявки по результатам аукциона, </w:t>
            </w:r>
            <w:r w:rsidRPr="00A35A92">
              <w:rPr>
                <w:sz w:val="20"/>
              </w:rPr>
              <w:br/>
              <w:t>руб. без НДС</w:t>
            </w:r>
          </w:p>
        </w:tc>
      </w:tr>
      <w:tr w:rsidR="00050A44" w:rsidRPr="00455714" w:rsidTr="001D7FA0">
        <w:trPr>
          <w:trHeight w:val="74"/>
        </w:trPr>
        <w:tc>
          <w:tcPr>
            <w:tcW w:w="1129" w:type="dxa"/>
            <w:vAlign w:val="center"/>
          </w:tcPr>
          <w:p w:rsidR="00050A44" w:rsidRPr="00033610" w:rsidRDefault="00050A44" w:rsidP="00050A44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050A44" w:rsidRDefault="00050A44" w:rsidP="001D7FA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17-05-2021 12:18:25 [GMT +10]</w:t>
            </w:r>
          </w:p>
        </w:tc>
        <w:tc>
          <w:tcPr>
            <w:tcW w:w="2693" w:type="dxa"/>
          </w:tcPr>
          <w:p w:rsidR="00050A44" w:rsidRPr="00F40F30" w:rsidRDefault="00050A44" w:rsidP="001D7FA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№1</w:t>
            </w:r>
          </w:p>
        </w:tc>
        <w:tc>
          <w:tcPr>
            <w:tcW w:w="1843" w:type="dxa"/>
          </w:tcPr>
          <w:p w:rsidR="00050A44" w:rsidRPr="00F40F30" w:rsidRDefault="00050A44" w:rsidP="001D7FA0">
            <w:pPr>
              <w:ind w:firstLine="0"/>
              <w:rPr>
                <w:sz w:val="24"/>
                <w:szCs w:val="24"/>
              </w:rPr>
            </w:pPr>
            <w:r w:rsidRPr="00F40F30">
              <w:rPr>
                <w:sz w:val="24"/>
                <w:szCs w:val="24"/>
              </w:rPr>
              <w:t>22</w:t>
            </w:r>
            <w:r>
              <w:rPr>
                <w:sz w:val="24"/>
                <w:szCs w:val="24"/>
              </w:rPr>
              <w:t> 218 317</w:t>
            </w:r>
            <w:r w:rsidRPr="00F40F30">
              <w:rPr>
                <w:sz w:val="24"/>
                <w:szCs w:val="24"/>
              </w:rPr>
              <w:t>,00</w:t>
            </w:r>
          </w:p>
        </w:tc>
        <w:tc>
          <w:tcPr>
            <w:tcW w:w="2268" w:type="dxa"/>
            <w:shd w:val="clear" w:color="auto" w:fill="auto"/>
          </w:tcPr>
          <w:p w:rsidR="00050A44" w:rsidRPr="00A35A92" w:rsidRDefault="00050A44" w:rsidP="001D7FA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A35A92">
              <w:rPr>
                <w:sz w:val="24"/>
                <w:szCs w:val="24"/>
              </w:rPr>
              <w:t>20 655 105,70</w:t>
            </w:r>
          </w:p>
        </w:tc>
      </w:tr>
      <w:tr w:rsidR="00050A44" w:rsidRPr="00455714" w:rsidTr="001D7FA0">
        <w:trPr>
          <w:trHeight w:val="74"/>
        </w:trPr>
        <w:tc>
          <w:tcPr>
            <w:tcW w:w="1129" w:type="dxa"/>
            <w:vAlign w:val="center"/>
          </w:tcPr>
          <w:p w:rsidR="00050A44" w:rsidRPr="00033610" w:rsidRDefault="00050A44" w:rsidP="00050A44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050A44" w:rsidRDefault="00050A44" w:rsidP="001D7FA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17-05-2021 12:11:40 [GMT +10]</w:t>
            </w:r>
          </w:p>
        </w:tc>
        <w:tc>
          <w:tcPr>
            <w:tcW w:w="2693" w:type="dxa"/>
          </w:tcPr>
          <w:p w:rsidR="00050A44" w:rsidRPr="00F40F30" w:rsidRDefault="00050A44" w:rsidP="001D7FA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№4</w:t>
            </w:r>
          </w:p>
        </w:tc>
        <w:tc>
          <w:tcPr>
            <w:tcW w:w="1843" w:type="dxa"/>
          </w:tcPr>
          <w:p w:rsidR="00050A44" w:rsidRPr="00F40F30" w:rsidRDefault="00050A44" w:rsidP="001D7FA0">
            <w:pPr>
              <w:ind w:firstLine="0"/>
              <w:rPr>
                <w:sz w:val="24"/>
                <w:szCs w:val="24"/>
              </w:rPr>
            </w:pPr>
            <w:r w:rsidRPr="00F40F30">
              <w:rPr>
                <w:sz w:val="24"/>
                <w:szCs w:val="24"/>
              </w:rPr>
              <w:t>22 331 590,00</w:t>
            </w:r>
          </w:p>
        </w:tc>
        <w:tc>
          <w:tcPr>
            <w:tcW w:w="2268" w:type="dxa"/>
            <w:shd w:val="clear" w:color="auto" w:fill="auto"/>
          </w:tcPr>
          <w:p w:rsidR="00050A44" w:rsidRPr="00A35A92" w:rsidRDefault="00050A44" w:rsidP="001D7FA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A35A92">
              <w:rPr>
                <w:sz w:val="24"/>
                <w:szCs w:val="24"/>
              </w:rPr>
              <w:t>20 766 763,65</w:t>
            </w:r>
          </w:p>
        </w:tc>
      </w:tr>
      <w:tr w:rsidR="00050A44" w:rsidRPr="00455714" w:rsidTr="001D7FA0">
        <w:trPr>
          <w:trHeight w:val="74"/>
        </w:trPr>
        <w:tc>
          <w:tcPr>
            <w:tcW w:w="1129" w:type="dxa"/>
            <w:vAlign w:val="center"/>
          </w:tcPr>
          <w:p w:rsidR="00050A44" w:rsidRPr="00033610" w:rsidRDefault="00050A44" w:rsidP="00050A44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050A44" w:rsidRDefault="00050A44" w:rsidP="001D7FA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21-04-2021 11:39:09 [GMT +10]</w:t>
            </w:r>
          </w:p>
        </w:tc>
        <w:tc>
          <w:tcPr>
            <w:tcW w:w="2693" w:type="dxa"/>
          </w:tcPr>
          <w:p w:rsidR="00050A44" w:rsidRPr="00F40F30" w:rsidRDefault="00050A44" w:rsidP="001D7FA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40F30">
              <w:rPr>
                <w:sz w:val="24"/>
                <w:szCs w:val="24"/>
              </w:rPr>
              <w:t>Участник №3</w:t>
            </w:r>
          </w:p>
        </w:tc>
        <w:tc>
          <w:tcPr>
            <w:tcW w:w="1843" w:type="dxa"/>
          </w:tcPr>
          <w:p w:rsidR="00050A44" w:rsidRPr="00F40F30" w:rsidRDefault="00050A44" w:rsidP="001D7FA0">
            <w:pPr>
              <w:ind w:firstLine="0"/>
              <w:rPr>
                <w:sz w:val="24"/>
                <w:szCs w:val="24"/>
              </w:rPr>
            </w:pPr>
            <w:r w:rsidRPr="00F40F30">
              <w:rPr>
                <w:sz w:val="24"/>
                <w:szCs w:val="24"/>
              </w:rPr>
              <w:t>22 331 590,00</w:t>
            </w:r>
          </w:p>
        </w:tc>
        <w:tc>
          <w:tcPr>
            <w:tcW w:w="2268" w:type="dxa"/>
            <w:shd w:val="clear" w:color="auto" w:fill="auto"/>
          </w:tcPr>
          <w:p w:rsidR="00050A44" w:rsidRPr="00A35A92" w:rsidRDefault="00050A44" w:rsidP="001D7FA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A35A92">
              <w:rPr>
                <w:sz w:val="24"/>
                <w:szCs w:val="24"/>
              </w:rPr>
              <w:t>22 331 590,00</w:t>
            </w:r>
          </w:p>
        </w:tc>
      </w:tr>
    </w:tbl>
    <w:p w:rsidR="00822773" w:rsidRPr="007F210A" w:rsidRDefault="00822773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ED3844" w:rsidRPr="00C8309B" w:rsidRDefault="00ED3844" w:rsidP="00ED3844">
      <w:pPr>
        <w:pStyle w:val="2"/>
        <w:widowControl w:val="0"/>
        <w:ind w:firstLine="0"/>
        <w:rPr>
          <w:b/>
          <w:bCs/>
          <w:iCs/>
          <w:snapToGrid w:val="0"/>
          <w:sz w:val="26"/>
          <w:szCs w:val="26"/>
        </w:rPr>
      </w:pPr>
      <w:r w:rsidRPr="00C8309B">
        <w:rPr>
          <w:b/>
          <w:bCs/>
          <w:iCs/>
          <w:sz w:val="26"/>
          <w:szCs w:val="26"/>
        </w:rPr>
        <w:t xml:space="preserve">ВОПРОС 2. </w:t>
      </w:r>
      <w:r w:rsidR="00C8309B" w:rsidRPr="00C8309B">
        <w:rPr>
          <w:b/>
          <w:bCs/>
          <w:iCs/>
          <w:sz w:val="24"/>
        </w:rPr>
        <w:t>выборе победителя закупки</w:t>
      </w:r>
    </w:p>
    <w:p w:rsidR="00C8309B" w:rsidRDefault="00C8309B" w:rsidP="00B35E4A">
      <w:pPr>
        <w:widowControl w:val="0"/>
        <w:spacing w:line="240" w:lineRule="auto"/>
        <w:ind w:firstLine="0"/>
        <w:rPr>
          <w:b/>
          <w:sz w:val="26"/>
          <w:szCs w:val="26"/>
        </w:rPr>
      </w:pPr>
    </w:p>
    <w:p w:rsidR="00B35E4A" w:rsidRPr="008B15A3" w:rsidRDefault="00B35E4A" w:rsidP="00B35E4A">
      <w:pPr>
        <w:widowControl w:val="0"/>
        <w:spacing w:line="240" w:lineRule="auto"/>
        <w:ind w:firstLine="0"/>
        <w:rPr>
          <w:b/>
          <w:sz w:val="26"/>
          <w:szCs w:val="26"/>
        </w:rPr>
      </w:pPr>
      <w:r w:rsidRPr="008B15A3">
        <w:rPr>
          <w:b/>
          <w:sz w:val="26"/>
          <w:szCs w:val="26"/>
        </w:rPr>
        <w:t>РЕШИЛИ:</w:t>
      </w:r>
    </w:p>
    <w:p w:rsidR="00C8309B" w:rsidRDefault="00C8309B" w:rsidP="00C8309B">
      <w:pPr>
        <w:pStyle w:val="a9"/>
        <w:widowControl w:val="0"/>
        <w:numPr>
          <w:ilvl w:val="0"/>
          <w:numId w:val="37"/>
        </w:numPr>
        <w:shd w:val="clear" w:color="auto" w:fill="FFFFFF"/>
        <w:tabs>
          <w:tab w:val="clear" w:pos="644"/>
          <w:tab w:val="num" w:pos="426"/>
          <w:tab w:val="left" w:pos="1134"/>
          <w:tab w:val="num" w:pos="1855"/>
          <w:tab w:val="num" w:pos="10218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FB22AB">
        <w:rPr>
          <w:sz w:val="24"/>
          <w:szCs w:val="24"/>
        </w:rPr>
        <w:t xml:space="preserve">Признать Победителем закупки Участника, занявшего 1 (первое) место в </w:t>
      </w:r>
      <w:proofErr w:type="spellStart"/>
      <w:r w:rsidRPr="00FB22AB">
        <w:rPr>
          <w:sz w:val="24"/>
          <w:szCs w:val="24"/>
        </w:rPr>
        <w:t>ранжировке</w:t>
      </w:r>
      <w:proofErr w:type="spellEnd"/>
      <w:r w:rsidRPr="00FB22AB">
        <w:rPr>
          <w:sz w:val="24"/>
          <w:szCs w:val="24"/>
        </w:rPr>
        <w:t xml:space="preserve"> по степени предпочтительности для </w:t>
      </w:r>
      <w:r w:rsidRPr="00FB2E51">
        <w:rPr>
          <w:sz w:val="24"/>
          <w:szCs w:val="24"/>
        </w:rPr>
        <w:t xml:space="preserve">Заказчика: </w:t>
      </w:r>
      <w:r w:rsidRPr="00A35A92">
        <w:rPr>
          <w:b/>
          <w:sz w:val="24"/>
          <w:szCs w:val="24"/>
        </w:rPr>
        <w:t xml:space="preserve">ООО "СТРОЙЭНЕРГОКОМПЛЕКТ" </w:t>
      </w:r>
      <w:r w:rsidRPr="00A35A92">
        <w:rPr>
          <w:b/>
          <w:sz w:val="24"/>
          <w:szCs w:val="24"/>
        </w:rPr>
        <w:br/>
        <w:t>ИНН/КПП 6501263883/650101001 ОГРН 1146501002988</w:t>
      </w:r>
      <w:r w:rsidRPr="00FB2E51">
        <w:rPr>
          <w:b/>
          <w:sz w:val="24"/>
          <w:szCs w:val="24"/>
        </w:rPr>
        <w:t xml:space="preserve"> </w:t>
      </w:r>
      <w:r w:rsidRPr="00FB2E51">
        <w:rPr>
          <w:sz w:val="24"/>
          <w:szCs w:val="24"/>
        </w:rPr>
        <w:t>с   ценой заявки</w:t>
      </w:r>
      <w:r w:rsidRPr="00182EF3">
        <w:rPr>
          <w:sz w:val="24"/>
          <w:szCs w:val="24"/>
        </w:rPr>
        <w:t xml:space="preserve">  не   </w:t>
      </w:r>
      <w:r w:rsidRPr="00EF7F5E">
        <w:rPr>
          <w:sz w:val="24"/>
          <w:szCs w:val="24"/>
        </w:rPr>
        <w:t xml:space="preserve">более </w:t>
      </w:r>
      <w:r w:rsidRPr="00A35A92">
        <w:rPr>
          <w:b/>
          <w:sz w:val="24"/>
          <w:szCs w:val="24"/>
        </w:rPr>
        <w:t>20 655 105,70</w:t>
      </w:r>
      <w:r w:rsidRPr="00EF7F5E">
        <w:rPr>
          <w:sz w:val="24"/>
          <w:szCs w:val="24"/>
        </w:rPr>
        <w:t xml:space="preserve"> руб. без учета</w:t>
      </w:r>
      <w:r w:rsidRPr="00FB22AB">
        <w:rPr>
          <w:sz w:val="24"/>
          <w:szCs w:val="24"/>
        </w:rPr>
        <w:t xml:space="preserve"> НДС.  </w:t>
      </w:r>
    </w:p>
    <w:p w:rsidR="00C8309B" w:rsidRDefault="00C8309B" w:rsidP="00C8309B">
      <w:pPr>
        <w:pStyle w:val="a9"/>
        <w:widowControl w:val="0"/>
        <w:shd w:val="clear" w:color="auto" w:fill="FFFFFF"/>
        <w:tabs>
          <w:tab w:val="num" w:pos="426"/>
          <w:tab w:val="left" w:pos="1134"/>
          <w:tab w:val="num" w:pos="1855"/>
          <w:tab w:val="num" w:pos="10218"/>
        </w:tabs>
        <w:autoSpaceDE w:val="0"/>
        <w:autoSpaceDN w:val="0"/>
        <w:spacing w:line="240" w:lineRule="auto"/>
        <w:ind w:left="426" w:firstLine="0"/>
        <w:rPr>
          <w:sz w:val="24"/>
          <w:szCs w:val="24"/>
        </w:rPr>
      </w:pPr>
      <w:r w:rsidRPr="00FB22AB">
        <w:rPr>
          <w:sz w:val="24"/>
          <w:szCs w:val="24"/>
        </w:rPr>
        <w:t xml:space="preserve">Условия оплаты: </w:t>
      </w:r>
    </w:p>
    <w:p w:rsidR="00C8309B" w:rsidRPr="00182EF3" w:rsidRDefault="00C8309B" w:rsidP="00C8309B">
      <w:pPr>
        <w:pStyle w:val="a9"/>
        <w:numPr>
          <w:ilvl w:val="2"/>
          <w:numId w:val="38"/>
        </w:numPr>
        <w:shd w:val="clear" w:color="auto" w:fill="FFFFFF"/>
        <w:tabs>
          <w:tab w:val="left" w:pos="1418"/>
        </w:tabs>
        <w:spacing w:line="240" w:lineRule="auto"/>
        <w:ind w:left="426"/>
        <w:rPr>
          <w:sz w:val="24"/>
          <w:szCs w:val="24"/>
        </w:rPr>
      </w:pPr>
      <w:bookmarkStart w:id="2" w:name="_Ref361335057"/>
      <w:bookmarkStart w:id="3" w:name="_Ref373242755"/>
      <w:r w:rsidRPr="00182EF3">
        <w:rPr>
          <w:sz w:val="24"/>
          <w:szCs w:val="24"/>
        </w:rPr>
        <w:t xml:space="preserve">Подрядчик не позднее, чем за 5 (пять) рабочих дней до предполагаемой даты выплаты авансового платежа, обязан предоставить Заказчику Банковскую гарантию возврата </w:t>
      </w:r>
      <w:r w:rsidRPr="00182EF3">
        <w:rPr>
          <w:sz w:val="24"/>
          <w:szCs w:val="24"/>
        </w:rPr>
        <w:lastRenderedPageBreak/>
        <w:t>авансового платежа, соответствующую требованиям, установленным разделом 6 Договора и предварительно согласованную с Заказчиком.</w:t>
      </w:r>
    </w:p>
    <w:p w:rsidR="00C8309B" w:rsidRPr="00182EF3" w:rsidRDefault="00C8309B" w:rsidP="00C8309B">
      <w:pPr>
        <w:pStyle w:val="a9"/>
        <w:numPr>
          <w:ilvl w:val="2"/>
          <w:numId w:val="38"/>
        </w:numPr>
        <w:shd w:val="clear" w:color="auto" w:fill="FFFFFF"/>
        <w:tabs>
          <w:tab w:val="left" w:pos="1418"/>
        </w:tabs>
        <w:spacing w:line="240" w:lineRule="auto"/>
        <w:ind w:left="426"/>
        <w:rPr>
          <w:sz w:val="24"/>
          <w:szCs w:val="24"/>
        </w:rPr>
      </w:pPr>
      <w:r w:rsidRPr="00182EF3">
        <w:rPr>
          <w:sz w:val="24"/>
          <w:szCs w:val="24"/>
        </w:rPr>
        <w:t xml:space="preserve">Авансовые платежи в счет стоимости каждого Этапа Проектных работ в размере 30% (тридцати процентов) от стоимости соответствующего Этапа Проектных работ выплачиваются в течение 30 (тридцати) календарных дней </w:t>
      </w:r>
      <w:bookmarkEnd w:id="2"/>
      <w:r w:rsidRPr="00182EF3">
        <w:rPr>
          <w:sz w:val="24"/>
          <w:szCs w:val="24"/>
        </w:rPr>
        <w:t>с даты получения Заказчиком счета, выставленного Подрядчиком, но не ранее чем за 30 (тридцать) календарных дней до даты начала Этапа Проектных работ, при условии согласования Сторонами сметной документации в соответствии с пунктом 3.2 Договора, и с учетом пунктов 3.5.1, 3.5.6 Договора.</w:t>
      </w:r>
      <w:bookmarkEnd w:id="3"/>
    </w:p>
    <w:p w:rsidR="00C8309B" w:rsidRPr="00182EF3" w:rsidRDefault="00C8309B" w:rsidP="00C8309B">
      <w:pPr>
        <w:pStyle w:val="a9"/>
        <w:numPr>
          <w:ilvl w:val="2"/>
          <w:numId w:val="38"/>
        </w:numPr>
        <w:shd w:val="clear" w:color="auto" w:fill="FFFFFF"/>
        <w:tabs>
          <w:tab w:val="left" w:pos="1418"/>
        </w:tabs>
        <w:spacing w:line="240" w:lineRule="auto"/>
        <w:ind w:left="426"/>
        <w:rPr>
          <w:sz w:val="24"/>
          <w:szCs w:val="24"/>
        </w:rPr>
      </w:pPr>
      <w:bookmarkStart w:id="4" w:name="_Ref373242766"/>
      <w:r w:rsidRPr="00182EF3">
        <w:rPr>
          <w:sz w:val="24"/>
          <w:szCs w:val="24"/>
        </w:rPr>
        <w:t>Авансовые платежи в счет стоимости каждого Этапа Работ (кроме Этапа Проектных работ) в размере 10% (десяти процентов) от стоимости соответствующего Этапа Работ выплачиваются в течение 30 (тридцати) календарных дней с даты получения Заказчиком счета, выставленного Подрядчиком, при условии согласования Сторонами сметной документации на соответствующий Этап Работ в соответствии с пунктом 3.2 Договора, но не ранее, чем за 30 (тридцать) календарных дней до даты его начала, определенной в соответствии с Календарным графиком выполнения Работ (Приложение № 3 к Договору), и с учетом пунктов 3.5.1, 3.5.6 Договора.</w:t>
      </w:r>
      <w:bookmarkEnd w:id="4"/>
    </w:p>
    <w:p w:rsidR="00C8309B" w:rsidRPr="00182EF3" w:rsidRDefault="00C8309B" w:rsidP="00C8309B">
      <w:pPr>
        <w:pStyle w:val="a9"/>
        <w:numPr>
          <w:ilvl w:val="2"/>
          <w:numId w:val="38"/>
        </w:numPr>
        <w:shd w:val="clear" w:color="auto" w:fill="FFFFFF"/>
        <w:tabs>
          <w:tab w:val="left" w:pos="1418"/>
        </w:tabs>
        <w:spacing w:line="240" w:lineRule="auto"/>
        <w:ind w:left="426"/>
        <w:rPr>
          <w:sz w:val="24"/>
          <w:szCs w:val="24"/>
        </w:rPr>
      </w:pPr>
      <w:bookmarkStart w:id="5" w:name="_Ref373242949"/>
      <w:r w:rsidRPr="00182EF3">
        <w:rPr>
          <w:sz w:val="24"/>
          <w:szCs w:val="24"/>
        </w:rPr>
        <w:t>Последующие платежи в размере 70% (семидесяти процентов) от стоимости каждого Этапа Проектных работ выплачиваются в течение 15 (пятнадцати) рабочих дней с даты подписания Сторонами документов, указанных в пункте 4.1 Договора, на основании счёта, выставленного Подрядчиком, и с учетом пунктов 3.5.6, 3.5.7 Договора.</w:t>
      </w:r>
      <w:bookmarkEnd w:id="5"/>
    </w:p>
    <w:p w:rsidR="00C8309B" w:rsidRDefault="00C8309B" w:rsidP="00C8309B">
      <w:pPr>
        <w:pStyle w:val="a9"/>
        <w:numPr>
          <w:ilvl w:val="2"/>
          <w:numId w:val="38"/>
        </w:numPr>
        <w:shd w:val="clear" w:color="auto" w:fill="FFFFFF"/>
        <w:tabs>
          <w:tab w:val="left" w:pos="1418"/>
        </w:tabs>
        <w:spacing w:line="240" w:lineRule="auto"/>
        <w:ind w:left="426"/>
        <w:rPr>
          <w:sz w:val="24"/>
          <w:szCs w:val="24"/>
        </w:rPr>
      </w:pPr>
      <w:r w:rsidRPr="00182EF3">
        <w:rPr>
          <w:sz w:val="24"/>
          <w:szCs w:val="24"/>
        </w:rPr>
        <w:t>Последующие платежи в размере 90% (девяноста процентов) от стоимости каждого Этапа Работ (кроме Проектных работ) выплачиваются в течение 15 (пятнадцати) рабочих дней с даты подписания Сторонами документов, указанных в пункте 4.2 Договора, на основании счёта, выставленного Подрядчи</w:t>
      </w:r>
      <w:bookmarkStart w:id="6" w:name="_GoBack"/>
      <w:bookmarkEnd w:id="6"/>
      <w:r w:rsidRPr="00182EF3">
        <w:rPr>
          <w:sz w:val="24"/>
          <w:szCs w:val="24"/>
        </w:rPr>
        <w:t xml:space="preserve">ком, и с учетом пунктов 3.5.6, 3.5.7 Договора. </w:t>
      </w:r>
    </w:p>
    <w:p w:rsidR="00C8309B" w:rsidRPr="00182EF3" w:rsidRDefault="00C8309B" w:rsidP="00C8309B">
      <w:pPr>
        <w:pStyle w:val="a9"/>
        <w:numPr>
          <w:ilvl w:val="2"/>
          <w:numId w:val="38"/>
        </w:numPr>
        <w:shd w:val="clear" w:color="auto" w:fill="FFFFFF"/>
        <w:tabs>
          <w:tab w:val="left" w:pos="1418"/>
        </w:tabs>
        <w:spacing w:line="240" w:lineRule="auto"/>
        <w:ind w:left="426"/>
        <w:rPr>
          <w:sz w:val="24"/>
          <w:szCs w:val="24"/>
        </w:rPr>
      </w:pPr>
      <w:r w:rsidRPr="00182EF3">
        <w:rPr>
          <w:sz w:val="24"/>
          <w:szCs w:val="24"/>
        </w:rPr>
        <w:t xml:space="preserve">Платеж, совершаемый на основании документа, указанного в пункте 4.2 Договора, является предварительной оплатой (авансированием), при этом предоставление Подрядчиком финансового обеспечения исполнения обязательств по возврату предварительной оплаты (аванса) не требуется. </w:t>
      </w:r>
    </w:p>
    <w:p w:rsidR="00C8309B" w:rsidRPr="007776F9" w:rsidRDefault="00C8309B" w:rsidP="00C8309B">
      <w:pPr>
        <w:widowControl w:val="0"/>
        <w:shd w:val="clear" w:color="auto" w:fill="FFFFFF"/>
        <w:tabs>
          <w:tab w:val="num" w:pos="426"/>
          <w:tab w:val="left" w:pos="1134"/>
          <w:tab w:val="num" w:pos="1855"/>
          <w:tab w:val="num" w:pos="10218"/>
        </w:tabs>
        <w:autoSpaceDE w:val="0"/>
        <w:autoSpaceDN w:val="0"/>
        <w:spacing w:line="240" w:lineRule="auto"/>
        <w:ind w:left="426" w:firstLine="0"/>
        <w:rPr>
          <w:sz w:val="24"/>
          <w:szCs w:val="24"/>
        </w:rPr>
      </w:pPr>
      <w:r w:rsidRPr="007776F9">
        <w:rPr>
          <w:sz w:val="24"/>
          <w:szCs w:val="24"/>
        </w:rPr>
        <w:t>Срок выполнения работ: срок начала работ -  с момента заключения догово</w:t>
      </w:r>
      <w:r>
        <w:rPr>
          <w:sz w:val="24"/>
          <w:szCs w:val="24"/>
        </w:rPr>
        <w:t xml:space="preserve">ра, срок окончания работ – до 15 ноября </w:t>
      </w:r>
      <w:r w:rsidRPr="007776F9">
        <w:rPr>
          <w:sz w:val="24"/>
          <w:szCs w:val="24"/>
        </w:rPr>
        <w:t>2021 г. Настоящая заявка имеет правовой статус оферты и действует вплоть до истечения срока, отведенного на заключение Договора, но не менее, чем в течение 90 (девяноста) календарных дней с даты окончания срока подачи заявок (</w:t>
      </w:r>
      <w:r>
        <w:rPr>
          <w:sz w:val="24"/>
          <w:szCs w:val="24"/>
        </w:rPr>
        <w:t>22.04.2021</w:t>
      </w:r>
      <w:r w:rsidRPr="007776F9">
        <w:rPr>
          <w:sz w:val="24"/>
          <w:szCs w:val="24"/>
        </w:rPr>
        <w:t>).</w:t>
      </w:r>
    </w:p>
    <w:p w:rsidR="00C8309B" w:rsidRDefault="00C8309B" w:rsidP="00C8309B">
      <w:pPr>
        <w:pStyle w:val="a9"/>
        <w:widowControl w:val="0"/>
        <w:numPr>
          <w:ilvl w:val="0"/>
          <w:numId w:val="37"/>
        </w:numPr>
        <w:shd w:val="clear" w:color="auto" w:fill="FFFFFF"/>
        <w:tabs>
          <w:tab w:val="clear" w:pos="644"/>
          <w:tab w:val="num" w:pos="426"/>
          <w:tab w:val="left" w:pos="1134"/>
          <w:tab w:val="num" w:pos="1855"/>
          <w:tab w:val="num" w:pos="10218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FB22AB">
        <w:rPr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C8309B" w:rsidRPr="00EF7F5E" w:rsidRDefault="00C8309B" w:rsidP="00C8309B">
      <w:pPr>
        <w:pStyle w:val="a9"/>
        <w:widowControl w:val="0"/>
        <w:numPr>
          <w:ilvl w:val="0"/>
          <w:numId w:val="37"/>
        </w:numPr>
        <w:shd w:val="clear" w:color="auto" w:fill="FFFFFF"/>
        <w:tabs>
          <w:tab w:val="clear" w:pos="644"/>
          <w:tab w:val="num" w:pos="426"/>
          <w:tab w:val="left" w:pos="1134"/>
          <w:tab w:val="num" w:pos="1855"/>
          <w:tab w:val="num" w:pos="10218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FB22AB">
        <w:rPr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2941F8" w:rsidRPr="007F210A" w:rsidRDefault="002941F8" w:rsidP="002941F8">
      <w:pPr>
        <w:spacing w:line="240" w:lineRule="auto"/>
        <w:rPr>
          <w:sz w:val="26"/>
          <w:szCs w:val="26"/>
        </w:rPr>
      </w:pPr>
    </w:p>
    <w:tbl>
      <w:tblPr>
        <w:tblStyle w:val="af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AC719F">
        <w:trPr>
          <w:trHeight w:val="539"/>
        </w:trPr>
        <w:tc>
          <w:tcPr>
            <w:tcW w:w="4643" w:type="dxa"/>
          </w:tcPr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30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A6725A" w:rsidRDefault="00C8309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          </w:t>
            </w:r>
            <w:proofErr w:type="spellStart"/>
            <w:r>
              <w:rPr>
                <w:b/>
                <w:i/>
                <w:sz w:val="26"/>
                <w:szCs w:val="26"/>
              </w:rPr>
              <w:t>О.В.Коваленко</w:t>
            </w:r>
            <w:proofErr w:type="spellEnd"/>
          </w:p>
        </w:tc>
      </w:tr>
    </w:tbl>
    <w:p w:rsidR="00A002C5" w:rsidRPr="00344BFA" w:rsidRDefault="00A002C5" w:rsidP="00B25CD6">
      <w:pPr>
        <w:pStyle w:val="a4"/>
        <w:jc w:val="both"/>
        <w:rPr>
          <w:sz w:val="18"/>
        </w:rPr>
      </w:pPr>
    </w:p>
    <w:sectPr w:rsidR="00A002C5" w:rsidRPr="00344BFA" w:rsidSect="00C8309B">
      <w:headerReference w:type="default" r:id="rId9"/>
      <w:footerReference w:type="default" r:id="rId10"/>
      <w:pgSz w:w="11906" w:h="16838"/>
      <w:pgMar w:top="851" w:right="851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3D4D" w:rsidRDefault="00D23D4D" w:rsidP="00355095">
      <w:pPr>
        <w:spacing w:line="240" w:lineRule="auto"/>
      </w:pPr>
      <w:r>
        <w:separator/>
      </w:r>
    </w:p>
  </w:endnote>
  <w:endnote w:type="continuationSeparator" w:id="0">
    <w:p w:rsidR="00D23D4D" w:rsidRDefault="00D23D4D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8309B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8309B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3D4D" w:rsidRDefault="00D23D4D" w:rsidP="00355095">
      <w:pPr>
        <w:spacing w:line="240" w:lineRule="auto"/>
      </w:pPr>
      <w:r>
        <w:separator/>
      </w:r>
    </w:p>
  </w:footnote>
  <w:footnote w:type="continuationSeparator" w:id="0">
    <w:p w:rsidR="00D23D4D" w:rsidRDefault="00D23D4D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C8309B">
      <w:rPr>
        <w:i/>
        <w:sz w:val="20"/>
      </w:rPr>
      <w:t>выбора победителя</w:t>
    </w:r>
    <w:r w:rsidR="00021AA3">
      <w:rPr>
        <w:i/>
        <w:sz w:val="20"/>
      </w:rPr>
      <w:t xml:space="preserve"> закупка </w:t>
    </w:r>
    <w:r w:rsidR="00ED3844">
      <w:rPr>
        <w:i/>
        <w:sz w:val="20"/>
      </w:rPr>
      <w:t>30</w:t>
    </w:r>
    <w:r w:rsidR="00B35E4A">
      <w:rPr>
        <w:i/>
        <w:sz w:val="20"/>
      </w:rPr>
      <w:t>80</w:t>
    </w:r>
    <w:r w:rsidR="00ED3844">
      <w:rPr>
        <w:i/>
        <w:sz w:val="20"/>
      </w:rPr>
      <w:t>01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FE1D63">
      <w:rPr>
        <w:i/>
        <w:sz w:val="20"/>
      </w:rPr>
      <w:t>2</w:t>
    </w:r>
    <w:r w:rsidR="006F0DE3">
      <w:rPr>
        <w:i/>
        <w:sz w:val="20"/>
      </w:rPr>
      <w:t>.</w:t>
    </w:r>
    <w:r w:rsidR="00AC719F">
      <w:rPr>
        <w:i/>
        <w:sz w:val="20"/>
      </w:rPr>
      <w:t>2</w:t>
    </w:r>
    <w:r w:rsidR="006F0DE3">
      <w:rPr>
        <w:i/>
        <w:sz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3D62509"/>
    <w:multiLevelType w:val="hybridMultilevel"/>
    <w:tmpl w:val="315020C8"/>
    <w:lvl w:ilvl="0" w:tplc="9DAEC9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797" w:hanging="360"/>
      </w:pPr>
    </w:lvl>
    <w:lvl w:ilvl="2" w:tplc="72DC061E">
      <w:start w:val="1"/>
      <w:numFmt w:val="bullet"/>
      <w:lvlText w:val=""/>
      <w:lvlJc w:val="left"/>
      <w:pPr>
        <w:ind w:left="1517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5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EA604E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2951387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5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F54088"/>
    <w:multiLevelType w:val="hybridMultilevel"/>
    <w:tmpl w:val="B3D467D4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DC061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0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2"/>
  </w:num>
  <w:num w:numId="3">
    <w:abstractNumId w:val="9"/>
  </w:num>
  <w:num w:numId="4">
    <w:abstractNumId w:val="6"/>
  </w:num>
  <w:num w:numId="5">
    <w:abstractNumId w:val="26"/>
  </w:num>
  <w:num w:numId="6">
    <w:abstractNumId w:val="3"/>
  </w:num>
  <w:num w:numId="7">
    <w:abstractNumId w:val="28"/>
  </w:num>
  <w:num w:numId="8">
    <w:abstractNumId w:val="24"/>
  </w:num>
  <w:num w:numId="9">
    <w:abstractNumId w:val="7"/>
  </w:num>
  <w:num w:numId="10">
    <w:abstractNumId w:val="27"/>
  </w:num>
  <w:num w:numId="11">
    <w:abstractNumId w:val="11"/>
  </w:num>
  <w:num w:numId="12">
    <w:abstractNumId w:val="16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33"/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</w:num>
  <w:num w:numId="36">
    <w:abstractNumId w:val="10"/>
  </w:num>
  <w:num w:numId="37">
    <w:abstractNumId w:val="4"/>
  </w:num>
  <w:num w:numId="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0A44"/>
    <w:rsid w:val="00053ACD"/>
    <w:rsid w:val="00057F72"/>
    <w:rsid w:val="0008004B"/>
    <w:rsid w:val="000808E6"/>
    <w:rsid w:val="000911D3"/>
    <w:rsid w:val="000944F5"/>
    <w:rsid w:val="0009711D"/>
    <w:rsid w:val="00097F53"/>
    <w:rsid w:val="000A0F84"/>
    <w:rsid w:val="000A1AC4"/>
    <w:rsid w:val="000A407E"/>
    <w:rsid w:val="000A643F"/>
    <w:rsid w:val="000A6911"/>
    <w:rsid w:val="000B05D9"/>
    <w:rsid w:val="000B7370"/>
    <w:rsid w:val="000C10FB"/>
    <w:rsid w:val="000C1263"/>
    <w:rsid w:val="000C17A4"/>
    <w:rsid w:val="000C78A3"/>
    <w:rsid w:val="000D12B2"/>
    <w:rsid w:val="000D18F2"/>
    <w:rsid w:val="000D1AC4"/>
    <w:rsid w:val="000D521C"/>
    <w:rsid w:val="000E7416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5087B"/>
    <w:rsid w:val="001565FF"/>
    <w:rsid w:val="00175AC5"/>
    <w:rsid w:val="00182962"/>
    <w:rsid w:val="00183ED8"/>
    <w:rsid w:val="001847E8"/>
    <w:rsid w:val="001848F1"/>
    <w:rsid w:val="00192438"/>
    <w:rsid w:val="001924E0"/>
    <w:rsid w:val="001926AC"/>
    <w:rsid w:val="0019681D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E1488"/>
    <w:rsid w:val="001E33F9"/>
    <w:rsid w:val="001E364D"/>
    <w:rsid w:val="001F16DB"/>
    <w:rsid w:val="001F6323"/>
    <w:rsid w:val="001F76A4"/>
    <w:rsid w:val="002048C1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941F8"/>
    <w:rsid w:val="002A3B24"/>
    <w:rsid w:val="002A4646"/>
    <w:rsid w:val="002B6CF1"/>
    <w:rsid w:val="002D71AE"/>
    <w:rsid w:val="002E102F"/>
    <w:rsid w:val="002E1D13"/>
    <w:rsid w:val="002E4AAD"/>
    <w:rsid w:val="002F63F7"/>
    <w:rsid w:val="003028C9"/>
    <w:rsid w:val="0030410E"/>
    <w:rsid w:val="00306A44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4A76"/>
    <w:rsid w:val="003C574A"/>
    <w:rsid w:val="003C690B"/>
    <w:rsid w:val="003C78F7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564A"/>
    <w:rsid w:val="00456E12"/>
    <w:rsid w:val="00476103"/>
    <w:rsid w:val="00480849"/>
    <w:rsid w:val="0048244A"/>
    <w:rsid w:val="00484512"/>
    <w:rsid w:val="00485BB9"/>
    <w:rsid w:val="004932DB"/>
    <w:rsid w:val="0049333C"/>
    <w:rsid w:val="004977A6"/>
    <w:rsid w:val="00497ACF"/>
    <w:rsid w:val="004A4816"/>
    <w:rsid w:val="004A606C"/>
    <w:rsid w:val="004A65AA"/>
    <w:rsid w:val="004B1AD5"/>
    <w:rsid w:val="004B6401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4481"/>
    <w:rsid w:val="005104EB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27AA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B14E3"/>
    <w:rsid w:val="006B3625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A5B3F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7F210A"/>
    <w:rsid w:val="007F7ECF"/>
    <w:rsid w:val="00807ED5"/>
    <w:rsid w:val="00822773"/>
    <w:rsid w:val="00830FF4"/>
    <w:rsid w:val="00835BFD"/>
    <w:rsid w:val="0083777C"/>
    <w:rsid w:val="00840047"/>
    <w:rsid w:val="008401E4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5527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5222"/>
    <w:rsid w:val="00967D5D"/>
    <w:rsid w:val="00974A06"/>
    <w:rsid w:val="009852C6"/>
    <w:rsid w:val="0099098B"/>
    <w:rsid w:val="009972F3"/>
    <w:rsid w:val="009A4619"/>
    <w:rsid w:val="009A652F"/>
    <w:rsid w:val="009A6ACF"/>
    <w:rsid w:val="009D31B9"/>
    <w:rsid w:val="009E25D0"/>
    <w:rsid w:val="009E4FDD"/>
    <w:rsid w:val="009F58BC"/>
    <w:rsid w:val="00A002C5"/>
    <w:rsid w:val="00A02A73"/>
    <w:rsid w:val="00A05A52"/>
    <w:rsid w:val="00A13D51"/>
    <w:rsid w:val="00A20713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51F6"/>
    <w:rsid w:val="00A95BFA"/>
    <w:rsid w:val="00AA0FC2"/>
    <w:rsid w:val="00AA6FB9"/>
    <w:rsid w:val="00AC0AF5"/>
    <w:rsid w:val="00AC0DE7"/>
    <w:rsid w:val="00AC719F"/>
    <w:rsid w:val="00AD0933"/>
    <w:rsid w:val="00AD0B3B"/>
    <w:rsid w:val="00AD372D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25CD6"/>
    <w:rsid w:val="00B306DB"/>
    <w:rsid w:val="00B3205E"/>
    <w:rsid w:val="00B35E4A"/>
    <w:rsid w:val="00B36C9E"/>
    <w:rsid w:val="00B44566"/>
    <w:rsid w:val="00B454B7"/>
    <w:rsid w:val="00B46BA5"/>
    <w:rsid w:val="00B5466C"/>
    <w:rsid w:val="00B54AEB"/>
    <w:rsid w:val="00B567E7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1F0C"/>
    <w:rsid w:val="00B945FC"/>
    <w:rsid w:val="00BA7FB9"/>
    <w:rsid w:val="00BC5464"/>
    <w:rsid w:val="00BC603B"/>
    <w:rsid w:val="00BC7590"/>
    <w:rsid w:val="00BD1D36"/>
    <w:rsid w:val="00BD2DB5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01F5"/>
    <w:rsid w:val="00C52642"/>
    <w:rsid w:val="00C52908"/>
    <w:rsid w:val="00C55674"/>
    <w:rsid w:val="00C55AD2"/>
    <w:rsid w:val="00C62488"/>
    <w:rsid w:val="00C75C4C"/>
    <w:rsid w:val="00C77AD0"/>
    <w:rsid w:val="00C801CF"/>
    <w:rsid w:val="00C8309B"/>
    <w:rsid w:val="00C83515"/>
    <w:rsid w:val="00C9000A"/>
    <w:rsid w:val="00C93DEA"/>
    <w:rsid w:val="00C9404B"/>
    <w:rsid w:val="00CA1BE0"/>
    <w:rsid w:val="00CA2F29"/>
    <w:rsid w:val="00CA3B56"/>
    <w:rsid w:val="00CA5CDB"/>
    <w:rsid w:val="00CA616A"/>
    <w:rsid w:val="00CB0FB8"/>
    <w:rsid w:val="00CB2211"/>
    <w:rsid w:val="00CB5269"/>
    <w:rsid w:val="00CB55FD"/>
    <w:rsid w:val="00CE325C"/>
    <w:rsid w:val="00CE3F1D"/>
    <w:rsid w:val="00CE5760"/>
    <w:rsid w:val="00CF582A"/>
    <w:rsid w:val="00D021FB"/>
    <w:rsid w:val="00D04132"/>
    <w:rsid w:val="00D0598C"/>
    <w:rsid w:val="00D05F7D"/>
    <w:rsid w:val="00D1232E"/>
    <w:rsid w:val="00D23D4D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874BF"/>
    <w:rsid w:val="00D91435"/>
    <w:rsid w:val="00DA08B4"/>
    <w:rsid w:val="00DA1FAD"/>
    <w:rsid w:val="00DA4F21"/>
    <w:rsid w:val="00DB26E0"/>
    <w:rsid w:val="00DD6E64"/>
    <w:rsid w:val="00DD7C04"/>
    <w:rsid w:val="00DF726D"/>
    <w:rsid w:val="00DF7309"/>
    <w:rsid w:val="00DF7E5C"/>
    <w:rsid w:val="00E00A4C"/>
    <w:rsid w:val="00E01EAE"/>
    <w:rsid w:val="00E05346"/>
    <w:rsid w:val="00E07A98"/>
    <w:rsid w:val="00E10B6C"/>
    <w:rsid w:val="00E119A4"/>
    <w:rsid w:val="00E13CFF"/>
    <w:rsid w:val="00E14529"/>
    <w:rsid w:val="00E16A4D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372"/>
    <w:rsid w:val="00E77556"/>
    <w:rsid w:val="00E8314B"/>
    <w:rsid w:val="00E876FD"/>
    <w:rsid w:val="00E90F34"/>
    <w:rsid w:val="00EA049F"/>
    <w:rsid w:val="00EA145E"/>
    <w:rsid w:val="00EA23EA"/>
    <w:rsid w:val="00EA3B1D"/>
    <w:rsid w:val="00EA7C56"/>
    <w:rsid w:val="00EB0EC9"/>
    <w:rsid w:val="00EC01F8"/>
    <w:rsid w:val="00EC703D"/>
    <w:rsid w:val="00ED0444"/>
    <w:rsid w:val="00ED38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45F1B"/>
    <w:rsid w:val="00F55DE2"/>
    <w:rsid w:val="00F57637"/>
    <w:rsid w:val="00F6533B"/>
    <w:rsid w:val="00F72101"/>
    <w:rsid w:val="00F755F1"/>
    <w:rsid w:val="00F779A3"/>
    <w:rsid w:val="00F83C2F"/>
    <w:rsid w:val="00F96F29"/>
    <w:rsid w:val="00FA65A5"/>
    <w:rsid w:val="00FB7A6F"/>
    <w:rsid w:val="00FC2A7B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8A6A1"/>
  <w15:docId w15:val="{4957073E-9DEC-4C29-9FD2-50168037D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2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C71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locked/>
    <w:rsid w:val="00C8309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D4008-DFEE-465F-99A7-8B1342BC1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814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3</cp:revision>
  <cp:lastPrinted>2021-05-19T02:33:00Z</cp:lastPrinted>
  <dcterms:created xsi:type="dcterms:W3CDTF">2021-05-19T02:18:00Z</dcterms:created>
  <dcterms:modified xsi:type="dcterms:W3CDTF">2021-05-19T02:33:00Z</dcterms:modified>
</cp:coreProperties>
</file>